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4406" w14:textId="4DDA0671" w:rsidR="001B568E" w:rsidRDefault="0068431A" w:rsidP="0068431A">
      <w:pPr>
        <w:jc w:val="center"/>
        <w:rPr>
          <w:b/>
          <w:bCs/>
          <w:sz w:val="28"/>
          <w:szCs w:val="28"/>
          <w:lang w:val="de-DE"/>
        </w:rPr>
      </w:pPr>
      <w:r>
        <w:rPr>
          <w:b/>
          <w:bCs/>
          <w:sz w:val="28"/>
          <w:szCs w:val="28"/>
          <w:lang w:val="de-DE"/>
        </w:rPr>
        <w:t>Bad Birnbach</w:t>
      </w:r>
    </w:p>
    <w:p w14:paraId="70C64093" w14:textId="5D94DFC1" w:rsidR="0068431A" w:rsidRDefault="00B6355F" w:rsidP="0068431A">
      <w:pPr>
        <w:rPr>
          <w:sz w:val="24"/>
          <w:szCs w:val="24"/>
          <w:lang w:val="de-DE"/>
        </w:rPr>
      </w:pPr>
      <w:r>
        <w:rPr>
          <w:sz w:val="24"/>
          <w:szCs w:val="24"/>
          <w:lang w:val="de-DE"/>
        </w:rPr>
        <w:t xml:space="preserve">15 Läufe umfasst der Grenzland Laufcup 2023. Einer davon war der 13. Sommernachtslauf in Bad Birnbach am 8. Juli, der dank diverser unterschiedlicher Distanzen und Kinderläufe für jeden Geschmack etwas bot. </w:t>
      </w:r>
    </w:p>
    <w:p w14:paraId="7169BB91" w14:textId="6D6CED7E" w:rsidR="00B6355F" w:rsidRDefault="00B6355F" w:rsidP="0068431A">
      <w:pPr>
        <w:rPr>
          <w:sz w:val="24"/>
          <w:szCs w:val="24"/>
          <w:lang w:val="de-DE"/>
        </w:rPr>
      </w:pPr>
      <w:r>
        <w:rPr>
          <w:sz w:val="24"/>
          <w:szCs w:val="24"/>
          <w:lang w:val="de-DE"/>
        </w:rPr>
        <w:t>„Sommernacht“, der Name war Programm – trotz des späten Starts in den Abendstunden machte die Hitze den Sportlern schwer zu schaffen. Mit zusätzlichen Labestellen und Nieselregen aus dem Gartenschlauch sorgte der Veranstalter für etwas Abkühlung an der Strecke, die um das Zentrum von Bad Birnbach herum und über den örtlichen Golfplatz führt.</w:t>
      </w:r>
    </w:p>
    <w:p w14:paraId="573976C2" w14:textId="49569B74" w:rsidR="00B6355F" w:rsidRDefault="00B6355F" w:rsidP="0068431A">
      <w:pPr>
        <w:rPr>
          <w:sz w:val="24"/>
          <w:szCs w:val="24"/>
          <w:lang w:val="de-DE"/>
        </w:rPr>
      </w:pPr>
      <w:r>
        <w:rPr>
          <w:sz w:val="24"/>
          <w:szCs w:val="24"/>
          <w:lang w:val="de-DE"/>
        </w:rPr>
        <w:t>Der Nachmittag startete mit den Walkern und den Kinderläufen und damit auch mit ersten grandiosen Erfolgen für die Union Wernstein. Bei den Kindern gewann Anna Baumann die Klasse W5 mit einer Zeit von 01:44 für 400 m. Einen ganzen Kilometer musste die große Schwester Laura Baumann bewältigen; mit einer tollen Zeit von 04:04 konnte sie ebenfalls einen Sieg in der W8 erringen.</w:t>
      </w:r>
    </w:p>
    <w:p w14:paraId="1A844632" w14:textId="1EB9F078" w:rsidR="00B6355F" w:rsidRDefault="00B6355F" w:rsidP="0068431A">
      <w:pPr>
        <w:rPr>
          <w:sz w:val="24"/>
          <w:szCs w:val="24"/>
          <w:lang w:val="de-DE"/>
        </w:rPr>
      </w:pPr>
      <w:r>
        <w:rPr>
          <w:sz w:val="24"/>
          <w:szCs w:val="24"/>
          <w:lang w:val="de-DE"/>
        </w:rPr>
        <w:t xml:space="preserve">Danach durften die beiden jungen Athletinnen sich mit ihren wunderschönen Pokalen zurücklehnen und Mama und Papa kräftig anfeuern. Johanna Baumann startete wenig später im Hobbylauf und lief nach 6,2 Kilometern und 45:53 Minuten als 4. Frau ins Ziel ein. </w:t>
      </w:r>
    </w:p>
    <w:p w14:paraId="7BC68B67" w14:textId="76B3658B" w:rsidR="00B6355F" w:rsidRDefault="00B6355F" w:rsidP="0068431A">
      <w:pPr>
        <w:rPr>
          <w:sz w:val="24"/>
          <w:szCs w:val="24"/>
          <w:lang w:val="de-DE"/>
        </w:rPr>
      </w:pPr>
      <w:r>
        <w:rPr>
          <w:sz w:val="24"/>
          <w:szCs w:val="24"/>
          <w:lang w:val="de-DE"/>
        </w:rPr>
        <w:t>Papa Gerhard Grundnig komplettierte d</w:t>
      </w:r>
      <w:r w:rsidR="00595FA8">
        <w:rPr>
          <w:sz w:val="24"/>
          <w:szCs w:val="24"/>
          <w:lang w:val="de-DE"/>
        </w:rPr>
        <w:t>en erfolgreichen Familien-Lauf-Tag. Im Hauptlauf bezwang er 9,6 km in 42:46 Minuten und erreichte Platz 5 in einer starken AK.</w:t>
      </w:r>
    </w:p>
    <w:p w14:paraId="7BF02ECA" w14:textId="18A4D544" w:rsidR="00595FA8" w:rsidRDefault="00595FA8" w:rsidP="0068431A">
      <w:pPr>
        <w:rPr>
          <w:sz w:val="24"/>
          <w:szCs w:val="24"/>
          <w:lang w:val="de-DE"/>
        </w:rPr>
      </w:pPr>
      <w:r>
        <w:rPr>
          <w:sz w:val="24"/>
          <w:szCs w:val="24"/>
          <w:lang w:val="de-DE"/>
        </w:rPr>
        <w:t>Sein schnellster Verfolger war Vereinskollege Hermann Höglinger, der nur eine Sekunde später ins Ziel lief und in der AK M55 Rang 4 erreichte.</w:t>
      </w:r>
    </w:p>
    <w:p w14:paraId="51DC99DC" w14:textId="1730F1F2" w:rsidR="00595FA8" w:rsidRDefault="00595FA8" w:rsidP="0068431A">
      <w:pPr>
        <w:rPr>
          <w:sz w:val="24"/>
          <w:szCs w:val="24"/>
          <w:lang w:val="de-DE"/>
        </w:rPr>
      </w:pPr>
      <w:r>
        <w:rPr>
          <w:sz w:val="24"/>
          <w:szCs w:val="24"/>
          <w:lang w:val="de-DE"/>
        </w:rPr>
        <w:t>Ein Stockerlplatz ging sich bei den Damen noch aus: Eva Ranftl lief in der W30 in 48:31 Minuten auf Platz 1.</w:t>
      </w:r>
    </w:p>
    <w:p w14:paraId="680EF4CE" w14:textId="0220B23A" w:rsidR="00595FA8" w:rsidRPr="0068431A" w:rsidRDefault="00595FA8" w:rsidP="0068431A">
      <w:pPr>
        <w:rPr>
          <w:sz w:val="24"/>
          <w:szCs w:val="24"/>
          <w:lang w:val="de-DE"/>
        </w:rPr>
      </w:pPr>
      <w:r>
        <w:rPr>
          <w:sz w:val="24"/>
          <w:szCs w:val="24"/>
          <w:lang w:val="de-DE"/>
        </w:rPr>
        <w:t>Nach dieser anstrengenden Hitzeschlacht freuen wir uns alle darauf, den Thermengutschein einzulösen, den wir im Startsackerl vorgefunden haben.</w:t>
      </w:r>
    </w:p>
    <w:sectPr w:rsidR="00595FA8" w:rsidRPr="006843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1A"/>
    <w:rsid w:val="001B568E"/>
    <w:rsid w:val="00595FA8"/>
    <w:rsid w:val="0068431A"/>
    <w:rsid w:val="00B635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F2A5"/>
  <w15:chartTrackingRefBased/>
  <w15:docId w15:val="{5D41AE31-F0A5-41A6-8150-BCD1F50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eva.ranftl@aon.at</dc:creator>
  <cp:keywords/>
  <dc:description/>
  <cp:lastModifiedBy>eva.ranftl@aon.at</cp:lastModifiedBy>
  <cp:revision>2</cp:revision>
  <dcterms:created xsi:type="dcterms:W3CDTF">2023-07-10T12:24:00Z</dcterms:created>
  <dcterms:modified xsi:type="dcterms:W3CDTF">2023-07-10T12:43:00Z</dcterms:modified>
</cp:coreProperties>
</file>